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057DC" w:rsidRDefault="00CD36CF" w:rsidP="00CC1F3B">
      <w:pPr>
        <w:pStyle w:val="TitlePageOrigin"/>
        <w:rPr>
          <w:color w:val="auto"/>
        </w:rPr>
      </w:pPr>
      <w:r w:rsidRPr="00C057DC">
        <w:rPr>
          <w:color w:val="auto"/>
        </w:rPr>
        <w:t>WEST virginia legislature</w:t>
      </w:r>
    </w:p>
    <w:p w14:paraId="446F25A9" w14:textId="4893B6B9" w:rsidR="00CD36CF" w:rsidRPr="00C057DC" w:rsidRDefault="00CD36CF" w:rsidP="00CC1F3B">
      <w:pPr>
        <w:pStyle w:val="TitlePageSession"/>
        <w:rPr>
          <w:color w:val="auto"/>
        </w:rPr>
      </w:pPr>
      <w:r w:rsidRPr="00C057DC">
        <w:rPr>
          <w:color w:val="auto"/>
        </w:rPr>
        <w:t>20</w:t>
      </w:r>
      <w:r w:rsidR="007F29DD" w:rsidRPr="00C057DC">
        <w:rPr>
          <w:color w:val="auto"/>
        </w:rPr>
        <w:t>2</w:t>
      </w:r>
      <w:r w:rsidR="001143CA" w:rsidRPr="00C057DC">
        <w:rPr>
          <w:color w:val="auto"/>
        </w:rPr>
        <w:t>1</w:t>
      </w:r>
      <w:r w:rsidRPr="00C057DC">
        <w:rPr>
          <w:color w:val="auto"/>
        </w:rPr>
        <w:t xml:space="preserve"> regular session</w:t>
      </w:r>
    </w:p>
    <w:p w14:paraId="77049CE2" w14:textId="2A52F0C7" w:rsidR="00CD36CF" w:rsidRPr="00C057DC" w:rsidRDefault="00B40313" w:rsidP="00CC1F3B">
      <w:pPr>
        <w:pStyle w:val="TitlePageBillPrefix"/>
        <w:rPr>
          <w:color w:val="auto"/>
        </w:rPr>
      </w:pPr>
      <w:sdt>
        <w:sdtPr>
          <w:rPr>
            <w:color w:val="auto"/>
          </w:rPr>
          <w:tag w:val="IntroDate"/>
          <w:id w:val="-1236936958"/>
          <w:placeholder>
            <w:docPart w:val="292E1EC732664188ACC8B29DA1F64CB8"/>
          </w:placeholder>
          <w:text/>
        </w:sdtPr>
        <w:sdtEndPr/>
        <w:sdtContent>
          <w:r w:rsidR="00C057DC" w:rsidRPr="00C057DC">
            <w:rPr>
              <w:color w:val="auto"/>
            </w:rPr>
            <w:t>ENROLLED</w:t>
          </w:r>
        </w:sdtContent>
      </w:sdt>
    </w:p>
    <w:p w14:paraId="070377CD" w14:textId="067FF852" w:rsidR="00CD36CF" w:rsidRPr="00C057DC" w:rsidRDefault="00B4031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057DC">
            <w:rPr>
              <w:color w:val="auto"/>
            </w:rPr>
            <w:t>House</w:t>
          </w:r>
        </w:sdtContent>
      </w:sdt>
      <w:r w:rsidR="00303684" w:rsidRPr="00C057DC">
        <w:rPr>
          <w:color w:val="auto"/>
        </w:rPr>
        <w:t xml:space="preserve"> </w:t>
      </w:r>
      <w:r w:rsidR="00CD36CF" w:rsidRPr="00C057DC">
        <w:rPr>
          <w:color w:val="auto"/>
        </w:rPr>
        <w:t xml:space="preserve">Bill </w:t>
      </w:r>
      <w:sdt>
        <w:sdtPr>
          <w:rPr>
            <w:color w:val="auto"/>
          </w:rPr>
          <w:tag w:val="BNum"/>
          <w:id w:val="1645317809"/>
          <w:lock w:val="sdtLocked"/>
          <w:placeholder>
            <w:docPart w:val="20C22F1B7FBD4C33B249773D07E082F8"/>
          </w:placeholder>
          <w:text/>
        </w:sdtPr>
        <w:sdtEndPr/>
        <w:sdtContent>
          <w:r w:rsidR="001A3DFE" w:rsidRPr="00C057DC">
            <w:rPr>
              <w:color w:val="auto"/>
            </w:rPr>
            <w:t>3089</w:t>
          </w:r>
        </w:sdtContent>
      </w:sdt>
    </w:p>
    <w:p w14:paraId="2B17A3F4" w14:textId="54848CFC" w:rsidR="00CD36CF" w:rsidRPr="00C057DC" w:rsidRDefault="00CD36CF" w:rsidP="00CC1F3B">
      <w:pPr>
        <w:pStyle w:val="Sponsors"/>
        <w:rPr>
          <w:color w:val="auto"/>
        </w:rPr>
      </w:pPr>
      <w:r w:rsidRPr="00C057DC">
        <w:rPr>
          <w:color w:val="auto"/>
        </w:rPr>
        <w:t xml:space="preserve">By </w:t>
      </w:r>
      <w:sdt>
        <w:sdtPr>
          <w:rPr>
            <w:color w:val="auto"/>
          </w:rPr>
          <w:tag w:val="Sponsors"/>
          <w:id w:val="1589585889"/>
          <w:placeholder>
            <w:docPart w:val="D3DF987F6921417FB42A59748B040B52"/>
          </w:placeholder>
          <w:text w:multiLine="1"/>
        </w:sdtPr>
        <w:sdtEndPr/>
        <w:sdtContent>
          <w:r w:rsidR="008E011B" w:rsidRPr="00C057DC">
            <w:rPr>
              <w:color w:val="auto"/>
            </w:rPr>
            <w:t>Delegate</w:t>
          </w:r>
          <w:r w:rsidR="009E23F3" w:rsidRPr="00C057DC">
            <w:rPr>
              <w:color w:val="auto"/>
            </w:rPr>
            <w:t>s</w:t>
          </w:r>
          <w:r w:rsidR="008E011B" w:rsidRPr="00C057DC">
            <w:rPr>
              <w:color w:val="auto"/>
            </w:rPr>
            <w:t xml:space="preserve"> G. Ward</w:t>
          </w:r>
          <w:r w:rsidR="009E23F3" w:rsidRPr="00C057DC">
            <w:rPr>
              <w:color w:val="auto"/>
            </w:rPr>
            <w:t xml:space="preserve">, Anderson, </w:t>
          </w:r>
          <w:r w:rsidR="00B40313">
            <w:rPr>
              <w:color w:val="auto"/>
            </w:rPr>
            <w:t>R</w:t>
          </w:r>
          <w:r w:rsidR="009E23F3" w:rsidRPr="00C057DC">
            <w:rPr>
              <w:color w:val="auto"/>
            </w:rPr>
            <w:t>iley, J. Kelly, Paynter, Queen, L. Pack, Haynes, Kimble, Ferrell and Holstein</w:t>
          </w:r>
        </w:sdtContent>
      </w:sdt>
    </w:p>
    <w:p w14:paraId="27993B03" w14:textId="7A783A90" w:rsidR="002E5046" w:rsidRPr="00C057DC" w:rsidRDefault="00CD36CF" w:rsidP="00CC1F3B">
      <w:pPr>
        <w:pStyle w:val="References"/>
        <w:rPr>
          <w:color w:val="auto"/>
        </w:rPr>
        <w:sectPr w:rsidR="002E5046" w:rsidRPr="00C057D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057DC">
        <w:rPr>
          <w:color w:val="auto"/>
        </w:rPr>
        <w:t>[</w:t>
      </w:r>
      <w:sdt>
        <w:sdtPr>
          <w:rPr>
            <w:color w:val="auto"/>
          </w:rPr>
          <w:tag w:val="References"/>
          <w:id w:val="-1043047873"/>
          <w:placeholder>
            <w:docPart w:val="86D2588D5BE4435AB3D90589B95411FC"/>
          </w:placeholder>
          <w:text w:multiLine="1"/>
        </w:sdtPr>
        <w:sdtEndPr/>
        <w:sdtContent>
          <w:r w:rsidR="00C057DC" w:rsidRPr="00C057DC">
            <w:rPr>
              <w:color w:val="auto"/>
            </w:rPr>
            <w:t>Passed April 10, 2021; in effect ninety days from passage.</w:t>
          </w:r>
        </w:sdtContent>
      </w:sdt>
      <w:r w:rsidRPr="00C057DC">
        <w:rPr>
          <w:color w:val="auto"/>
        </w:rPr>
        <w:t>]</w:t>
      </w:r>
    </w:p>
    <w:p w14:paraId="44F98F1F" w14:textId="2A62B3D2" w:rsidR="00E831B3" w:rsidRPr="00C057DC" w:rsidRDefault="00E831B3" w:rsidP="00CC1F3B">
      <w:pPr>
        <w:pStyle w:val="References"/>
        <w:rPr>
          <w:color w:val="auto"/>
        </w:rPr>
      </w:pPr>
    </w:p>
    <w:p w14:paraId="34F47D0B" w14:textId="350E5EC0" w:rsidR="00303684" w:rsidRPr="00C057DC" w:rsidRDefault="00C057DC" w:rsidP="007E6A6C">
      <w:pPr>
        <w:pStyle w:val="TitleSection"/>
        <w:rPr>
          <w:color w:val="auto"/>
        </w:rPr>
      </w:pPr>
      <w:r w:rsidRPr="00C057DC">
        <w:rPr>
          <w:color w:val="auto"/>
        </w:rPr>
        <w:lastRenderedPageBreak/>
        <w:t>AN ACT</w:t>
      </w:r>
      <w:r w:rsidR="008E011B" w:rsidRPr="00C057DC">
        <w:rPr>
          <w:color w:val="auto"/>
        </w:rPr>
        <w:t xml:space="preserve"> to</w:t>
      </w:r>
      <w:r w:rsidRPr="00C057DC">
        <w:rPr>
          <w:color w:val="auto"/>
        </w:rPr>
        <w:t xml:space="preserve"> </w:t>
      </w:r>
      <w:r w:rsidRPr="00C057DC">
        <w:rPr>
          <w:rFonts w:cs="Arial"/>
        </w:rPr>
        <w:t>amend and reenact §15-5-2 of the Code of West Virginia, 1931, as amended; and to amend said code by adding thereto a new section, designated §15-5-30, all relating to homeland security and emergency management; defining terms; and providing that employees of public utilities, cable television operators, telecommunications carriers, and publicly or privately owned water and sewer systems shall be considered essential workers to ensure that these services can continue to operate or be restored during a state of emergency or state of preparedness</w:t>
      </w:r>
      <w:r w:rsidR="004701E6" w:rsidRPr="00C057DC">
        <w:rPr>
          <w:color w:val="auto"/>
        </w:rPr>
        <w:t>.</w:t>
      </w:r>
    </w:p>
    <w:p w14:paraId="226DCE3D" w14:textId="77777777" w:rsidR="00303684" w:rsidRPr="00C057DC" w:rsidRDefault="00303684" w:rsidP="007E6A6C">
      <w:pPr>
        <w:pStyle w:val="EnactingClause"/>
        <w:rPr>
          <w:color w:val="auto"/>
        </w:rPr>
        <w:sectPr w:rsidR="00303684" w:rsidRPr="00C057DC" w:rsidSect="002E5046">
          <w:pgSz w:w="12240" w:h="15840" w:code="1"/>
          <w:pgMar w:top="1440" w:right="1440" w:bottom="1440" w:left="1440" w:header="720" w:footer="720" w:gutter="0"/>
          <w:lnNumType w:countBy="1" w:restart="newSection"/>
          <w:pgNumType w:start="0"/>
          <w:cols w:space="720"/>
          <w:titlePg/>
          <w:docGrid w:linePitch="360"/>
        </w:sectPr>
      </w:pPr>
      <w:r w:rsidRPr="00C057DC">
        <w:rPr>
          <w:color w:val="auto"/>
        </w:rPr>
        <w:t>Be it enacted by the Legislature of West Virginia:</w:t>
      </w:r>
    </w:p>
    <w:p w14:paraId="1DE45FA0" w14:textId="77777777" w:rsidR="00993F13" w:rsidRPr="00C057DC" w:rsidRDefault="00993F13" w:rsidP="007E6A6C">
      <w:pPr>
        <w:pStyle w:val="ArticleHeading"/>
        <w:widowControl/>
        <w:rPr>
          <w:color w:val="auto"/>
        </w:rPr>
        <w:sectPr w:rsidR="00993F13" w:rsidRPr="00C057DC" w:rsidSect="0052305D">
          <w:type w:val="continuous"/>
          <w:pgSz w:w="12240" w:h="15840" w:code="1"/>
          <w:pgMar w:top="1440" w:right="1440" w:bottom="1440" w:left="1440" w:header="720" w:footer="720" w:gutter="0"/>
          <w:lnNumType w:countBy="1" w:restart="newSection"/>
          <w:cols w:space="720"/>
          <w:titlePg/>
          <w:docGrid w:linePitch="360"/>
        </w:sectPr>
      </w:pPr>
      <w:r w:rsidRPr="00C057DC">
        <w:rPr>
          <w:color w:val="auto"/>
        </w:rPr>
        <w:t>ARTICLE 5. DIVISION OF HOMELAND SECURITY AND EMERGENCY MANAGEMENT.</w:t>
      </w:r>
    </w:p>
    <w:p w14:paraId="1ACC8C03" w14:textId="77777777" w:rsidR="00993F13" w:rsidRPr="00C057DC" w:rsidRDefault="00993F13" w:rsidP="007E6A6C">
      <w:pPr>
        <w:pStyle w:val="SectionHeading"/>
        <w:widowControl/>
        <w:rPr>
          <w:color w:val="auto"/>
        </w:rPr>
      </w:pPr>
      <w:r w:rsidRPr="00C057DC">
        <w:rPr>
          <w:color w:val="auto"/>
        </w:rPr>
        <w:t>§15-5-2. Definitions.</w:t>
      </w:r>
    </w:p>
    <w:p w14:paraId="34241D9E" w14:textId="77777777" w:rsidR="00993F13" w:rsidRPr="00C057DC" w:rsidRDefault="00993F13" w:rsidP="007E6A6C">
      <w:pPr>
        <w:pStyle w:val="SectionBody"/>
        <w:widowControl/>
        <w:rPr>
          <w:color w:val="auto"/>
        </w:rPr>
        <w:sectPr w:rsidR="00993F13" w:rsidRPr="00C057DC" w:rsidSect="0087570F">
          <w:type w:val="continuous"/>
          <w:pgSz w:w="12240" w:h="15840" w:code="1"/>
          <w:pgMar w:top="1440" w:right="1440" w:bottom="1440" w:left="1440" w:header="720" w:footer="720" w:gutter="0"/>
          <w:lnNumType w:countBy="1" w:restart="newSection"/>
          <w:cols w:space="720"/>
          <w:titlePg/>
          <w:docGrid w:linePitch="360"/>
        </w:sectPr>
      </w:pPr>
    </w:p>
    <w:p w14:paraId="254CCC93" w14:textId="77777777" w:rsidR="00C057DC" w:rsidRPr="00C057DC" w:rsidRDefault="00993F13" w:rsidP="007E6A6C">
      <w:pPr>
        <w:pStyle w:val="SectionBody"/>
        <w:widowControl/>
      </w:pPr>
      <w:r w:rsidRPr="00C057DC">
        <w:rPr>
          <w:color w:val="auto"/>
        </w:rPr>
        <w:t xml:space="preserve">As </w:t>
      </w:r>
      <w:r w:rsidR="00C057DC" w:rsidRPr="00C057DC">
        <w:t>used in this article:</w:t>
      </w:r>
    </w:p>
    <w:p w14:paraId="0E50F1EE" w14:textId="71A40F7E" w:rsidR="00C057DC" w:rsidRPr="00C057DC" w:rsidRDefault="00E1615F" w:rsidP="007E6A6C">
      <w:pPr>
        <w:pStyle w:val="SectionBody"/>
        <w:widowControl/>
      </w:pPr>
      <w:r>
        <w:t>“</w:t>
      </w:r>
      <w:r w:rsidR="00C057DC" w:rsidRPr="00C057DC">
        <w:t>Board</w:t>
      </w:r>
      <w:r>
        <w:t>”</w:t>
      </w:r>
      <w:r w:rsidR="00C057DC" w:rsidRPr="00C057DC">
        <w:t xml:space="preserve"> means the West Virginia Disaster Recovery Board created by this article;</w:t>
      </w:r>
    </w:p>
    <w:p w14:paraId="525DF8B9" w14:textId="6045331F" w:rsidR="00C057DC" w:rsidRPr="00C057DC" w:rsidRDefault="00E1615F" w:rsidP="007E6A6C">
      <w:pPr>
        <w:pStyle w:val="SectionBody"/>
        <w:widowControl/>
      </w:pPr>
      <w:r>
        <w:t>“</w:t>
      </w:r>
      <w:r w:rsidR="00C057DC" w:rsidRPr="00C057DC">
        <w:t>Code</w:t>
      </w:r>
      <w:r>
        <w:t>”</w:t>
      </w:r>
      <w:r w:rsidR="00C057DC" w:rsidRPr="00C057DC">
        <w:t xml:space="preserve"> means the Code of West Virginia, 1931, as amended;</w:t>
      </w:r>
    </w:p>
    <w:p w14:paraId="7A1BB30F" w14:textId="07677573" w:rsidR="00C057DC" w:rsidRPr="00C057DC" w:rsidRDefault="00E1615F" w:rsidP="007E6A6C">
      <w:pPr>
        <w:pStyle w:val="SectionBody"/>
        <w:widowControl/>
      </w:pPr>
      <w:r>
        <w:t>“</w:t>
      </w:r>
      <w:r w:rsidR="00C057DC" w:rsidRPr="00C057DC">
        <w:t>Community facilities</w:t>
      </w:r>
      <w:r>
        <w:t>”</w:t>
      </w:r>
      <w:r w:rsidR="00C057DC" w:rsidRPr="00C057DC">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13B14F32" w14:textId="1ABD2A4F" w:rsidR="00C057DC" w:rsidRPr="00C057DC" w:rsidRDefault="00E1615F" w:rsidP="007E6A6C">
      <w:pPr>
        <w:pStyle w:val="SectionBody"/>
        <w:widowControl/>
      </w:pPr>
      <w:r>
        <w:t>“</w:t>
      </w:r>
      <w:r w:rsidR="00C057DC" w:rsidRPr="00C057DC">
        <w:t>Critical infrastructure</w:t>
      </w:r>
      <w:r>
        <w:t>”</w:t>
      </w:r>
      <w:r w:rsidR="00C057DC" w:rsidRPr="00C057DC">
        <w:t xml:space="preserv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1437F7AD" w14:textId="13C94504" w:rsidR="00C057DC" w:rsidRPr="00C057DC" w:rsidRDefault="00E1615F" w:rsidP="007E6A6C">
      <w:pPr>
        <w:pStyle w:val="SectionBody"/>
        <w:widowControl/>
      </w:pPr>
      <w:r>
        <w:t>“</w:t>
      </w:r>
      <w:r w:rsidR="00C057DC" w:rsidRPr="00C057DC">
        <w:t>Disaster</w:t>
      </w:r>
      <w:r>
        <w:t>”</w:t>
      </w:r>
      <w:r w:rsidR="00C057DC" w:rsidRPr="00C057DC">
        <w:t xml:space="preserve"> means the occurrence or imminent threat of widespread or severe damage, injury, or loss of life or property resulting from any natural or terrorist or man-made cause, including weapons of mass destruction, fire, flood, earthquake, wind, snow, storm, chemical or oil </w:t>
      </w:r>
      <w:r w:rsidR="00C057DC" w:rsidRPr="00C057DC">
        <w:lastRenderedPageBreak/>
        <w:t>spill or other water or soil contamination, epidemic, air contamination, blight, drought, infestation or other public calamity requiring emergency action;</w:t>
      </w:r>
    </w:p>
    <w:p w14:paraId="42255867" w14:textId="1231201C" w:rsidR="00C057DC" w:rsidRPr="00C057DC" w:rsidRDefault="00E1615F" w:rsidP="007E6A6C">
      <w:pPr>
        <w:pStyle w:val="SectionBody"/>
        <w:widowControl/>
      </w:pPr>
      <w:r>
        <w:t>“</w:t>
      </w:r>
      <w:r w:rsidR="00C057DC" w:rsidRPr="00C057DC">
        <w:t>Disaster recovery activities</w:t>
      </w:r>
      <w:r>
        <w:t>”</w:t>
      </w:r>
      <w:r w:rsidR="00C057DC" w:rsidRPr="00C057DC">
        <w:t xml:space="preserve"> means activities undertaken prior to, during or following a disaster to provide, or to participate in the provision of, critical infrastructure, emergency services, temporary housing, residential housing, essential business activities, and community facilities;</w:t>
      </w:r>
    </w:p>
    <w:p w14:paraId="2DBD35DF" w14:textId="6E2565F5" w:rsidR="00C057DC" w:rsidRPr="00C057DC" w:rsidRDefault="00E1615F" w:rsidP="007E6A6C">
      <w:pPr>
        <w:pStyle w:val="SectionBody"/>
        <w:widowControl/>
      </w:pPr>
      <w:r>
        <w:t>“</w:t>
      </w:r>
      <w:r w:rsidR="00C057DC" w:rsidRPr="00C057DC">
        <w:t>Emergency services</w:t>
      </w:r>
      <w:r>
        <w:t>”</w:t>
      </w:r>
      <w:r w:rsidR="00C057DC" w:rsidRPr="00C057DC">
        <w:t xml:space="preserve">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4EC8664E" w14:textId="25D93A68" w:rsidR="00C057DC" w:rsidRPr="00C057DC" w:rsidRDefault="00E1615F" w:rsidP="007E6A6C">
      <w:pPr>
        <w:pStyle w:val="SectionBody"/>
        <w:widowControl/>
      </w:pPr>
      <w:r>
        <w:t>“</w:t>
      </w:r>
      <w:r w:rsidR="00C057DC" w:rsidRPr="00C057DC">
        <w:t>Essential business activities</w:t>
      </w:r>
      <w:r>
        <w:t>”</w:t>
      </w:r>
      <w:r w:rsidR="00C057DC" w:rsidRPr="00C057DC">
        <w:t xml:space="preserve">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7909A44F" w14:textId="3D69F6CD" w:rsidR="00C057DC" w:rsidRPr="00C057DC" w:rsidRDefault="00E1615F" w:rsidP="007E6A6C">
      <w:pPr>
        <w:pStyle w:val="SectionBody"/>
        <w:widowControl/>
      </w:pPr>
      <w:r>
        <w:t>“</w:t>
      </w:r>
      <w:r w:rsidR="00C057DC" w:rsidRPr="00C057DC">
        <w:t>Essential workers</w:t>
      </w:r>
      <w:r>
        <w:t>”</w:t>
      </w:r>
      <w:r w:rsidR="00C057DC" w:rsidRPr="00C057DC">
        <w:t xml:space="preserve"> means employees or contractors that fall under the definition of essential business activities during a disaster, state of emergency, or state of preparedness.</w:t>
      </w:r>
    </w:p>
    <w:p w14:paraId="01F17313" w14:textId="039FF086" w:rsidR="00C057DC" w:rsidRPr="00C057DC" w:rsidRDefault="00E1615F" w:rsidP="004971A1">
      <w:pPr>
        <w:pStyle w:val="SectionBody"/>
        <w:widowControl/>
        <w:spacing w:line="456" w:lineRule="auto"/>
      </w:pPr>
      <w:r>
        <w:lastRenderedPageBreak/>
        <w:t>“</w:t>
      </w:r>
      <w:r w:rsidR="00C057DC" w:rsidRPr="00C057DC">
        <w:t>Local organization for emergency services</w:t>
      </w:r>
      <w:r>
        <w:t>”</w:t>
      </w:r>
      <w:r w:rsidR="00C057DC" w:rsidRPr="00C057DC">
        <w:t xml:space="preserve"> means an organization created in accordance with the provisions of this article by state or local authority to perform local emergency services function;</w:t>
      </w:r>
    </w:p>
    <w:p w14:paraId="26D8437F" w14:textId="1725F3F6" w:rsidR="00C057DC" w:rsidRPr="00C057DC" w:rsidRDefault="00E1615F" w:rsidP="004971A1">
      <w:pPr>
        <w:pStyle w:val="SectionBody"/>
        <w:widowControl/>
        <w:spacing w:line="456" w:lineRule="auto"/>
      </w:pPr>
      <w:r>
        <w:t>“</w:t>
      </w:r>
      <w:r w:rsidR="00C057DC" w:rsidRPr="00C057DC">
        <w:t>Mobile support unit</w:t>
      </w:r>
      <w:r>
        <w:t>”</w:t>
      </w:r>
      <w:r w:rsidR="00C057DC" w:rsidRPr="00C057DC">
        <w:t xml:space="preserve"> means an organization for emergency services created in accordance with the provisions of this article by state or local authority to be dispatched by the Governor to supplement local organizations for emergency services in a stricken area;</w:t>
      </w:r>
    </w:p>
    <w:p w14:paraId="51A21D54" w14:textId="178529EB" w:rsidR="00C057DC" w:rsidRPr="00C057DC" w:rsidRDefault="00E1615F" w:rsidP="004971A1">
      <w:pPr>
        <w:pStyle w:val="SectionBody"/>
        <w:widowControl/>
        <w:spacing w:line="456" w:lineRule="auto"/>
      </w:pPr>
      <w:r>
        <w:t>“</w:t>
      </w:r>
      <w:r w:rsidR="00C057DC" w:rsidRPr="00C057DC">
        <w:t>Person</w:t>
      </w:r>
      <w:r>
        <w:t>”</w:t>
      </w:r>
      <w:r w:rsidR="00C057DC" w:rsidRPr="00C057DC">
        <w:t xml:space="preserve"> means any individual, corporation, voluntary organization or entity, partnership, firm, or other association, organization, or entity organized or existing under the laws of this or any other state or country;</w:t>
      </w:r>
    </w:p>
    <w:p w14:paraId="534C0737" w14:textId="36BE2E6F" w:rsidR="00C057DC" w:rsidRPr="00C057DC" w:rsidRDefault="00E1615F" w:rsidP="004971A1">
      <w:pPr>
        <w:pStyle w:val="SectionBody"/>
        <w:widowControl/>
        <w:spacing w:line="456" w:lineRule="auto"/>
      </w:pPr>
      <w:r>
        <w:t>“</w:t>
      </w:r>
      <w:r w:rsidR="00C057DC" w:rsidRPr="00C057DC">
        <w:t>Political subdivision</w:t>
      </w:r>
      <w:r>
        <w:t>”</w:t>
      </w:r>
      <w:r w:rsidR="00C057DC" w:rsidRPr="00C057DC">
        <w:t xml:space="preserve"> means any county or municipal corporation in this state;</w:t>
      </w:r>
    </w:p>
    <w:p w14:paraId="26BDB1CF" w14:textId="7C586BAC" w:rsidR="00C057DC" w:rsidRPr="00C057DC" w:rsidRDefault="00E1615F" w:rsidP="004971A1">
      <w:pPr>
        <w:pStyle w:val="SectionBody"/>
        <w:widowControl/>
        <w:spacing w:line="456" w:lineRule="auto"/>
      </w:pPr>
      <w:r>
        <w:t>“</w:t>
      </w:r>
      <w:r w:rsidR="00C057DC" w:rsidRPr="00C057DC">
        <w:t>Recovery fund</w:t>
      </w:r>
      <w:r>
        <w:t>”</w:t>
      </w:r>
      <w:r w:rsidR="00C057DC" w:rsidRPr="00C057DC">
        <w:t xml:space="preserve"> means the West Virginia Disaster Recovery Trust Fund created by this article;</w:t>
      </w:r>
    </w:p>
    <w:p w14:paraId="565B0A18" w14:textId="306547DC" w:rsidR="00C057DC" w:rsidRPr="00C057DC" w:rsidRDefault="00E1615F" w:rsidP="004971A1">
      <w:pPr>
        <w:pStyle w:val="SectionBody"/>
        <w:widowControl/>
        <w:spacing w:line="456" w:lineRule="auto"/>
      </w:pPr>
      <w:r>
        <w:t>“</w:t>
      </w:r>
      <w:r w:rsidR="00C057DC" w:rsidRPr="00C057DC">
        <w:t>Residential housing</w:t>
      </w:r>
      <w:r>
        <w:t>”</w:t>
      </w:r>
      <w:r w:rsidR="00C057DC" w:rsidRPr="00C057DC">
        <w:t xml:space="preserve">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7D9F27E3" w14:textId="404CFADB" w:rsidR="00C057DC" w:rsidRPr="00C057DC" w:rsidRDefault="00E1615F" w:rsidP="004971A1">
      <w:pPr>
        <w:pStyle w:val="SectionBody"/>
        <w:widowControl/>
        <w:spacing w:line="456" w:lineRule="auto"/>
      </w:pPr>
      <w:r>
        <w:t>“</w:t>
      </w:r>
      <w:r w:rsidR="00C057DC" w:rsidRPr="00C057DC">
        <w:t>Secretary</w:t>
      </w:r>
      <w:r>
        <w:t>”</w:t>
      </w:r>
      <w:r w:rsidR="00C057DC" w:rsidRPr="00C057DC">
        <w:t xml:space="preserve"> means the Secretary of the West Virginia Department of Military Affairs and Public Safety; and</w:t>
      </w:r>
    </w:p>
    <w:p w14:paraId="5DCA2241" w14:textId="43481DC8" w:rsidR="00C057DC" w:rsidRPr="00C057DC" w:rsidRDefault="00E1615F" w:rsidP="004971A1">
      <w:pPr>
        <w:pStyle w:val="SectionBody"/>
        <w:widowControl/>
        <w:spacing w:line="456" w:lineRule="auto"/>
      </w:pPr>
      <w:r>
        <w:t>“</w:t>
      </w:r>
      <w:r w:rsidR="00C057DC" w:rsidRPr="00C057DC">
        <w:t>Temporary housing</w:t>
      </w:r>
      <w:r>
        <w:t>”</w:t>
      </w:r>
      <w:r w:rsidR="00C057DC" w:rsidRPr="00C057DC">
        <w:t xml:space="preserve">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2E90FBF2" w14:textId="77777777" w:rsidR="00C057DC" w:rsidRPr="00C057DC" w:rsidRDefault="00C057DC" w:rsidP="007E6A6C">
      <w:pPr>
        <w:sectPr w:rsidR="00C057DC" w:rsidRPr="00C057DC" w:rsidSect="00F65BC3">
          <w:footerReference w:type="default" r:id="rId12"/>
          <w:type w:val="continuous"/>
          <w:pgSz w:w="12240" w:h="15840"/>
          <w:pgMar w:top="1440" w:right="1440" w:bottom="1440" w:left="1440" w:header="720" w:footer="720" w:gutter="0"/>
          <w:lnNumType w:countBy="1" w:restart="newSection"/>
          <w:cols w:space="720"/>
          <w:docGrid w:linePitch="360"/>
        </w:sectPr>
      </w:pPr>
    </w:p>
    <w:p w14:paraId="0B1E2EB6" w14:textId="77777777" w:rsidR="00C057DC" w:rsidRPr="00C057DC" w:rsidRDefault="00C057DC" w:rsidP="007E6A6C">
      <w:pPr>
        <w:pStyle w:val="SectionHeading"/>
        <w:widowControl/>
      </w:pPr>
      <w:r w:rsidRPr="00C057DC">
        <w:t>§15-5-30. State of emergency; state of preparedness; essential workers.</w:t>
      </w:r>
    </w:p>
    <w:p w14:paraId="1FF2ADA6" w14:textId="77777777" w:rsidR="00C057DC" w:rsidRPr="00C057DC" w:rsidRDefault="00C057DC" w:rsidP="007E6A6C">
      <w:pPr>
        <w:ind w:firstLine="720"/>
        <w:jc w:val="both"/>
        <w:rPr>
          <w:rFonts w:cs="Arial"/>
        </w:rPr>
      </w:pPr>
      <w:r w:rsidRPr="00C057DC">
        <w:rPr>
          <w:rFonts w:cs="Arial"/>
        </w:rPr>
        <w:t xml:space="preserve">(a) During a state of emergency or state of preparedness, set forth by the Governor, employees of public utilities, cable television operators, telecommunications carriers, and publicly </w:t>
      </w:r>
      <w:r w:rsidRPr="00C057DC">
        <w:rPr>
          <w:rFonts w:cs="Arial"/>
        </w:rPr>
        <w:lastRenderedPageBreak/>
        <w:t>or privately owned water and sewer systems shall be considered essential workers to ensure that these services can continue to operate or be restored.</w:t>
      </w:r>
    </w:p>
    <w:p w14:paraId="3BFC6F41" w14:textId="77777777" w:rsidR="00C057DC" w:rsidRPr="00C057DC" w:rsidRDefault="00C057DC" w:rsidP="007E6A6C">
      <w:pPr>
        <w:ind w:firstLine="720"/>
        <w:jc w:val="both"/>
        <w:rPr>
          <w:rFonts w:cs="Arial"/>
        </w:rPr>
      </w:pPr>
      <w:r w:rsidRPr="00C057DC">
        <w:rPr>
          <w:rFonts w:cs="Arial"/>
        </w:rPr>
        <w:t>(b) Contractors, vendors, and suppliers of public utilities, cable television operators, telecommunications carriers, and publicly or privately owned water and sewer systems of the state shall be considered essential workers to aid the utilities and telecommunications services in continuation of services to its customers.</w:t>
      </w:r>
    </w:p>
    <w:p w14:paraId="5164B388" w14:textId="77777777" w:rsidR="0023777D" w:rsidRDefault="00C057DC" w:rsidP="007E6A6C">
      <w:pPr>
        <w:pStyle w:val="SectionBody"/>
        <w:widowControl/>
        <w:rPr>
          <w:rFonts w:cs="Arial"/>
        </w:rPr>
        <w:sectPr w:rsidR="0023777D" w:rsidSect="00370C49">
          <w:type w:val="continuous"/>
          <w:pgSz w:w="12240" w:h="15840" w:code="1"/>
          <w:pgMar w:top="1440" w:right="1440" w:bottom="1440" w:left="1440" w:header="720" w:footer="720" w:gutter="0"/>
          <w:lnNumType w:countBy="1" w:restart="newSection"/>
          <w:cols w:space="720"/>
          <w:docGrid w:linePitch="360"/>
        </w:sectPr>
      </w:pPr>
      <w:r w:rsidRPr="00C057DC">
        <w:rPr>
          <w:rFonts w:cs="Arial"/>
        </w:rPr>
        <w:t>(c) The provisions of subsections (a) and (b) of this section apply only and specifically for the purpose of ensuring that public utilities, cable television operators, telecommunications carriers, and publicly or privately owned water and sewer systems can continue to operate or be restored and may not be construed or interpreted in any way to have any relevance or meaning beyond this specific purpose.</w:t>
      </w:r>
    </w:p>
    <w:p w14:paraId="3DF4412A" w14:textId="77777777" w:rsidR="0023777D" w:rsidRPr="00227EB7" w:rsidRDefault="0023777D" w:rsidP="0023777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E74C2B2" w14:textId="77777777" w:rsidR="0023777D" w:rsidRPr="00227EB7" w:rsidRDefault="0023777D" w:rsidP="0023777D">
      <w:pPr>
        <w:pStyle w:val="SectionBody"/>
        <w:spacing w:line="240" w:lineRule="auto"/>
        <w:rPr>
          <w:rFonts w:cs="Arial"/>
        </w:rPr>
      </w:pPr>
    </w:p>
    <w:p w14:paraId="405E09B8" w14:textId="77777777" w:rsidR="0023777D" w:rsidRPr="00227EB7" w:rsidRDefault="0023777D" w:rsidP="0023777D">
      <w:pPr>
        <w:spacing w:line="240" w:lineRule="auto"/>
        <w:ind w:left="720" w:right="720" w:firstLine="180"/>
        <w:rPr>
          <w:rFonts w:cs="Arial"/>
        </w:rPr>
      </w:pPr>
    </w:p>
    <w:p w14:paraId="72A7B6A0" w14:textId="77777777" w:rsidR="0023777D" w:rsidRPr="00227EB7" w:rsidRDefault="0023777D" w:rsidP="0023777D">
      <w:pPr>
        <w:spacing w:line="240" w:lineRule="auto"/>
        <w:ind w:left="720" w:right="720"/>
        <w:rPr>
          <w:rFonts w:cs="Arial"/>
        </w:rPr>
      </w:pPr>
      <w:r w:rsidRPr="00227EB7">
        <w:rPr>
          <w:rFonts w:cs="Arial"/>
        </w:rPr>
        <w:t>...............................................................</w:t>
      </w:r>
    </w:p>
    <w:p w14:paraId="27160FB6" w14:textId="77777777" w:rsidR="0023777D" w:rsidRPr="00227EB7" w:rsidRDefault="0023777D" w:rsidP="0023777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4658F10" w14:textId="77777777" w:rsidR="0023777D" w:rsidRPr="00227EB7" w:rsidRDefault="0023777D" w:rsidP="0023777D">
      <w:pPr>
        <w:spacing w:line="240" w:lineRule="auto"/>
        <w:ind w:left="720" w:right="720"/>
        <w:rPr>
          <w:rFonts w:cs="Arial"/>
        </w:rPr>
      </w:pPr>
    </w:p>
    <w:p w14:paraId="172E1967" w14:textId="77777777" w:rsidR="0023777D" w:rsidRPr="00227EB7" w:rsidRDefault="0023777D" w:rsidP="0023777D">
      <w:pPr>
        <w:spacing w:line="240" w:lineRule="auto"/>
        <w:ind w:left="720" w:right="720"/>
        <w:rPr>
          <w:rFonts w:cs="Arial"/>
        </w:rPr>
      </w:pPr>
    </w:p>
    <w:p w14:paraId="5E914DEC" w14:textId="77777777" w:rsidR="0023777D" w:rsidRPr="00227EB7" w:rsidRDefault="0023777D" w:rsidP="0023777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6737D8" w14:textId="77777777" w:rsidR="0023777D" w:rsidRPr="00227EB7" w:rsidRDefault="0023777D" w:rsidP="0023777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DD61C88" w14:textId="77777777" w:rsidR="0023777D" w:rsidRPr="00227EB7" w:rsidRDefault="0023777D" w:rsidP="0023777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A1156B0" w14:textId="77777777" w:rsidR="0023777D" w:rsidRPr="00227EB7" w:rsidRDefault="0023777D" w:rsidP="002377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376A24" w14:textId="77777777" w:rsidR="0023777D" w:rsidRPr="00227EB7" w:rsidRDefault="0023777D" w:rsidP="002377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6EFB680" w14:textId="77777777" w:rsidR="0023777D" w:rsidRPr="00227EB7" w:rsidRDefault="0023777D" w:rsidP="002377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393B05" w14:textId="77777777" w:rsidR="0023777D" w:rsidRPr="00227EB7" w:rsidRDefault="0023777D" w:rsidP="0023777D">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F9A0595" w14:textId="77777777" w:rsidR="0023777D" w:rsidRPr="00227EB7" w:rsidRDefault="0023777D" w:rsidP="002377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D50C02" w14:textId="77777777" w:rsidR="0023777D" w:rsidRPr="00227EB7" w:rsidRDefault="0023777D" w:rsidP="002377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3A6B44"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631CE91" w14:textId="77777777" w:rsidR="0023777D" w:rsidRPr="00227EB7" w:rsidRDefault="0023777D" w:rsidP="0023777D">
      <w:pPr>
        <w:tabs>
          <w:tab w:val="center" w:pos="2610"/>
        </w:tabs>
        <w:spacing w:line="240" w:lineRule="auto"/>
        <w:ind w:right="720"/>
        <w:rPr>
          <w:rFonts w:cs="Arial"/>
        </w:rPr>
      </w:pPr>
      <w:r w:rsidRPr="00227EB7">
        <w:rPr>
          <w:rFonts w:cs="Arial"/>
          <w:i/>
          <w:iCs/>
        </w:rPr>
        <w:tab/>
        <w:t>Clerk of the House of Delegates</w:t>
      </w:r>
    </w:p>
    <w:p w14:paraId="1FCE79BA"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20A15F"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1DB9A52"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0BC0957" w14:textId="77777777" w:rsidR="0023777D" w:rsidRPr="00227EB7" w:rsidRDefault="0023777D" w:rsidP="0023777D">
      <w:pPr>
        <w:tabs>
          <w:tab w:val="left" w:pos="-1255"/>
          <w:tab w:val="left" w:pos="-720"/>
          <w:tab w:val="center" w:pos="3960"/>
        </w:tabs>
        <w:spacing w:line="240" w:lineRule="auto"/>
        <w:ind w:right="720"/>
        <w:rPr>
          <w:rFonts w:cs="Arial"/>
        </w:rPr>
      </w:pPr>
      <w:r w:rsidRPr="00227EB7">
        <w:rPr>
          <w:rFonts w:cs="Arial"/>
          <w:i/>
          <w:iCs/>
        </w:rPr>
        <w:tab/>
        <w:t>Clerk of the Senate</w:t>
      </w:r>
    </w:p>
    <w:p w14:paraId="58BF285E"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7C8F37"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8F0E7E"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42BC5A0" w14:textId="77777777" w:rsidR="0023777D" w:rsidRPr="00227EB7" w:rsidRDefault="0023777D" w:rsidP="0023777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E495A66"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1DDBA4"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7FDB4D"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F0CDFB4" w14:textId="77777777" w:rsidR="0023777D" w:rsidRPr="00227EB7" w:rsidRDefault="0023777D" w:rsidP="0023777D">
      <w:pPr>
        <w:tabs>
          <w:tab w:val="center" w:pos="6210"/>
        </w:tabs>
        <w:spacing w:line="240" w:lineRule="auto"/>
        <w:ind w:right="720"/>
        <w:rPr>
          <w:rFonts w:cs="Arial"/>
        </w:rPr>
      </w:pPr>
      <w:r w:rsidRPr="00227EB7">
        <w:rPr>
          <w:rFonts w:cs="Arial"/>
        </w:rPr>
        <w:tab/>
      </w:r>
      <w:r w:rsidRPr="00227EB7">
        <w:rPr>
          <w:rFonts w:cs="Arial"/>
          <w:i/>
          <w:iCs/>
        </w:rPr>
        <w:t>President of the Senate</w:t>
      </w:r>
    </w:p>
    <w:p w14:paraId="3BEEE837"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4F4811"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8C95F6" w14:textId="77777777" w:rsidR="0023777D" w:rsidRPr="00227EB7" w:rsidRDefault="0023777D" w:rsidP="002377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761B36C" w14:textId="77777777" w:rsidR="0023777D" w:rsidRPr="00227EB7" w:rsidRDefault="0023777D" w:rsidP="0023777D">
      <w:pPr>
        <w:spacing w:line="240" w:lineRule="auto"/>
        <w:ind w:right="720"/>
        <w:jc w:val="both"/>
        <w:rPr>
          <w:rFonts w:cs="Arial"/>
        </w:rPr>
      </w:pPr>
    </w:p>
    <w:p w14:paraId="4A2CDA6D" w14:textId="77777777" w:rsidR="0023777D" w:rsidRPr="00227EB7" w:rsidRDefault="0023777D" w:rsidP="0023777D">
      <w:pPr>
        <w:spacing w:line="240" w:lineRule="auto"/>
        <w:ind w:right="720"/>
        <w:jc w:val="both"/>
        <w:rPr>
          <w:rFonts w:cs="Arial"/>
        </w:rPr>
      </w:pPr>
    </w:p>
    <w:p w14:paraId="35C4572C" w14:textId="77777777" w:rsidR="0023777D" w:rsidRPr="00227EB7" w:rsidRDefault="0023777D" w:rsidP="0023777D">
      <w:pPr>
        <w:spacing w:line="240" w:lineRule="auto"/>
        <w:ind w:left="720" w:right="720"/>
        <w:jc w:val="both"/>
        <w:rPr>
          <w:rFonts w:cs="Arial"/>
        </w:rPr>
      </w:pPr>
    </w:p>
    <w:p w14:paraId="48510914" w14:textId="77777777" w:rsidR="0023777D" w:rsidRPr="00227EB7" w:rsidRDefault="0023777D" w:rsidP="0023777D">
      <w:pPr>
        <w:tabs>
          <w:tab w:val="left" w:pos="1080"/>
        </w:tabs>
        <w:spacing w:line="240" w:lineRule="auto"/>
        <w:ind w:left="720" w:right="720"/>
        <w:jc w:val="both"/>
        <w:rPr>
          <w:rFonts w:cs="Arial"/>
        </w:rPr>
      </w:pPr>
      <w:r w:rsidRPr="00227EB7">
        <w:rPr>
          <w:rFonts w:cs="Arial"/>
        </w:rPr>
        <w:tab/>
        <w:t>The within ................................................... this the...........................................</w:t>
      </w:r>
    </w:p>
    <w:p w14:paraId="67D612CA" w14:textId="77777777" w:rsidR="0023777D" w:rsidRPr="00227EB7" w:rsidRDefault="0023777D" w:rsidP="0023777D">
      <w:pPr>
        <w:tabs>
          <w:tab w:val="left" w:pos="1080"/>
        </w:tabs>
        <w:spacing w:line="240" w:lineRule="auto"/>
        <w:ind w:left="720" w:right="720"/>
        <w:jc w:val="both"/>
        <w:rPr>
          <w:rFonts w:cs="Arial"/>
        </w:rPr>
      </w:pPr>
    </w:p>
    <w:p w14:paraId="1A9BB703" w14:textId="77777777" w:rsidR="0023777D" w:rsidRPr="00227EB7" w:rsidRDefault="0023777D" w:rsidP="0023777D">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2C8A995" w14:textId="77777777" w:rsidR="0023777D" w:rsidRPr="00227EB7" w:rsidRDefault="0023777D" w:rsidP="0023777D">
      <w:pPr>
        <w:spacing w:line="240" w:lineRule="auto"/>
        <w:ind w:left="720" w:right="720"/>
        <w:jc w:val="both"/>
        <w:rPr>
          <w:rFonts w:cs="Arial"/>
        </w:rPr>
      </w:pPr>
    </w:p>
    <w:p w14:paraId="471E9B82" w14:textId="77777777" w:rsidR="0023777D" w:rsidRPr="00227EB7" w:rsidRDefault="0023777D" w:rsidP="0023777D">
      <w:pPr>
        <w:spacing w:line="240" w:lineRule="auto"/>
        <w:ind w:left="720" w:right="720"/>
        <w:jc w:val="both"/>
        <w:rPr>
          <w:rFonts w:cs="Arial"/>
        </w:rPr>
      </w:pPr>
    </w:p>
    <w:p w14:paraId="7C40B705" w14:textId="77777777" w:rsidR="0023777D" w:rsidRPr="00227EB7" w:rsidRDefault="0023777D" w:rsidP="0023777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9BA3120" w14:textId="77777777" w:rsidR="0023777D" w:rsidRPr="0089333F" w:rsidRDefault="0023777D" w:rsidP="0023777D">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5972D77D" w14:textId="50EDE485" w:rsidR="006865E9" w:rsidRPr="00C057DC" w:rsidRDefault="006865E9" w:rsidP="007E6A6C">
      <w:pPr>
        <w:pStyle w:val="SectionBody"/>
        <w:widowControl/>
        <w:rPr>
          <w:color w:val="auto"/>
        </w:rPr>
      </w:pPr>
    </w:p>
    <w:sectPr w:rsidR="006865E9" w:rsidRPr="00C057DC"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1444D" w14:textId="77777777" w:rsidR="00C057DC" w:rsidRDefault="00C057DC" w:rsidP="00141E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C5F233" w14:textId="77777777" w:rsidR="00C057DC" w:rsidRDefault="00C0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407CA06" w:rsidR="002A0269" w:rsidRPr="00B844FE" w:rsidRDefault="00B40313">
    <w:pPr>
      <w:pStyle w:val="Header"/>
    </w:pPr>
    <w:sdt>
      <w:sdtPr>
        <w:id w:val="-684364211"/>
        <w:placeholder>
          <w:docPart w:val="4A3865B5169449BA8162585DB84D3B51"/>
        </w:placeholder>
        <w:temporary/>
        <w:showingPlcHdr/>
        <w15:appearance w15:val="hidden"/>
      </w:sdtPr>
      <w:sdtEndPr/>
      <w:sdtContent>
        <w:r w:rsidR="0022228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222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C83D1" w14:textId="68BA88FF" w:rsidR="002E5046" w:rsidRDefault="00C057DC">
    <w:pPr>
      <w:pStyle w:val="Header"/>
    </w:pPr>
    <w:r>
      <w:t>Enr</w:t>
    </w:r>
    <w:r w:rsidR="002E5046">
      <w:t xml:space="preserve"> HB 3089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139B"/>
    <w:rsid w:val="000573A9"/>
    <w:rsid w:val="00085D22"/>
    <w:rsid w:val="00093F9F"/>
    <w:rsid w:val="000C38EC"/>
    <w:rsid w:val="000C5C77"/>
    <w:rsid w:val="000E3912"/>
    <w:rsid w:val="0010070F"/>
    <w:rsid w:val="001143CA"/>
    <w:rsid w:val="0015112E"/>
    <w:rsid w:val="001552E7"/>
    <w:rsid w:val="001566B4"/>
    <w:rsid w:val="00160B50"/>
    <w:rsid w:val="001835D9"/>
    <w:rsid w:val="001A3DFE"/>
    <w:rsid w:val="001A66B7"/>
    <w:rsid w:val="001C279E"/>
    <w:rsid w:val="001D459E"/>
    <w:rsid w:val="00222287"/>
    <w:rsid w:val="0023777D"/>
    <w:rsid w:val="002574EF"/>
    <w:rsid w:val="0027011C"/>
    <w:rsid w:val="00274200"/>
    <w:rsid w:val="00275740"/>
    <w:rsid w:val="002A0269"/>
    <w:rsid w:val="002E5046"/>
    <w:rsid w:val="00303684"/>
    <w:rsid w:val="003143F5"/>
    <w:rsid w:val="00314854"/>
    <w:rsid w:val="00327218"/>
    <w:rsid w:val="00370C49"/>
    <w:rsid w:val="00394191"/>
    <w:rsid w:val="003B14F3"/>
    <w:rsid w:val="003B3004"/>
    <w:rsid w:val="003C51CD"/>
    <w:rsid w:val="004368E0"/>
    <w:rsid w:val="004701E6"/>
    <w:rsid w:val="004971A1"/>
    <w:rsid w:val="004A602C"/>
    <w:rsid w:val="004C13DD"/>
    <w:rsid w:val="004E3441"/>
    <w:rsid w:val="004E7011"/>
    <w:rsid w:val="00500579"/>
    <w:rsid w:val="005176B2"/>
    <w:rsid w:val="005A5366"/>
    <w:rsid w:val="005D7E17"/>
    <w:rsid w:val="00614115"/>
    <w:rsid w:val="006210B7"/>
    <w:rsid w:val="006369EB"/>
    <w:rsid w:val="00637E73"/>
    <w:rsid w:val="006865E9"/>
    <w:rsid w:val="00691F3E"/>
    <w:rsid w:val="00694BFB"/>
    <w:rsid w:val="006A106B"/>
    <w:rsid w:val="006C523D"/>
    <w:rsid w:val="006D1673"/>
    <w:rsid w:val="006D4036"/>
    <w:rsid w:val="006E34EC"/>
    <w:rsid w:val="007A5259"/>
    <w:rsid w:val="007A7081"/>
    <w:rsid w:val="007B12FF"/>
    <w:rsid w:val="007E6A6C"/>
    <w:rsid w:val="007F1CF5"/>
    <w:rsid w:val="007F29DD"/>
    <w:rsid w:val="00834EDE"/>
    <w:rsid w:val="008736AA"/>
    <w:rsid w:val="008D275D"/>
    <w:rsid w:val="008E011B"/>
    <w:rsid w:val="00980327"/>
    <w:rsid w:val="00986478"/>
    <w:rsid w:val="00993F13"/>
    <w:rsid w:val="009B5557"/>
    <w:rsid w:val="009E23F3"/>
    <w:rsid w:val="009F1067"/>
    <w:rsid w:val="00A31E01"/>
    <w:rsid w:val="00A527AD"/>
    <w:rsid w:val="00A718CF"/>
    <w:rsid w:val="00A939AD"/>
    <w:rsid w:val="00AE48A0"/>
    <w:rsid w:val="00AE61BE"/>
    <w:rsid w:val="00B16F25"/>
    <w:rsid w:val="00B24422"/>
    <w:rsid w:val="00B40313"/>
    <w:rsid w:val="00B45E0E"/>
    <w:rsid w:val="00B66B81"/>
    <w:rsid w:val="00B80C20"/>
    <w:rsid w:val="00B844FE"/>
    <w:rsid w:val="00B86B4F"/>
    <w:rsid w:val="00BA1F84"/>
    <w:rsid w:val="00BC562B"/>
    <w:rsid w:val="00BF6945"/>
    <w:rsid w:val="00C057DC"/>
    <w:rsid w:val="00C33014"/>
    <w:rsid w:val="00C33434"/>
    <w:rsid w:val="00C34869"/>
    <w:rsid w:val="00C42EB6"/>
    <w:rsid w:val="00C85096"/>
    <w:rsid w:val="00CB20EF"/>
    <w:rsid w:val="00CC1F3B"/>
    <w:rsid w:val="00CD12CB"/>
    <w:rsid w:val="00CD36CF"/>
    <w:rsid w:val="00CD76FF"/>
    <w:rsid w:val="00CF1DCA"/>
    <w:rsid w:val="00D579FC"/>
    <w:rsid w:val="00D77DD6"/>
    <w:rsid w:val="00D81C16"/>
    <w:rsid w:val="00DC630A"/>
    <w:rsid w:val="00DD0B2E"/>
    <w:rsid w:val="00DE526B"/>
    <w:rsid w:val="00DF199D"/>
    <w:rsid w:val="00E01542"/>
    <w:rsid w:val="00E1615F"/>
    <w:rsid w:val="00E365F1"/>
    <w:rsid w:val="00E62F48"/>
    <w:rsid w:val="00E831B3"/>
    <w:rsid w:val="00E95FBC"/>
    <w:rsid w:val="00EE70CB"/>
    <w:rsid w:val="00F41CA2"/>
    <w:rsid w:val="00F443C0"/>
    <w:rsid w:val="00F556ED"/>
    <w:rsid w:val="00F62EFB"/>
    <w:rsid w:val="00F67B5B"/>
    <w:rsid w:val="00F939A4"/>
    <w:rsid w:val="00F9731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9A8CCC09-0F76-4963-9B40-7D42C36F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93F13"/>
    <w:rPr>
      <w:rFonts w:eastAsia="Calibri"/>
      <w:b/>
      <w:caps/>
      <w:color w:val="000000"/>
      <w:sz w:val="24"/>
    </w:rPr>
  </w:style>
  <w:style w:type="character" w:styleId="PageNumber">
    <w:name w:val="page number"/>
    <w:basedOn w:val="DefaultParagraphFont"/>
    <w:uiPriority w:val="99"/>
    <w:semiHidden/>
    <w:unhideWhenUsed/>
    <w:locked/>
    <w:rsid w:val="00C057DC"/>
  </w:style>
  <w:style w:type="character" w:customStyle="1" w:styleId="SectionBodyChar">
    <w:name w:val="Section Body Char"/>
    <w:link w:val="SectionBody"/>
    <w:rsid w:val="0023777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E146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B4CAC"/>
    <w:rsid w:val="005E1466"/>
    <w:rsid w:val="00852D52"/>
    <w:rsid w:val="00910EB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E1466"/>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15</cp:revision>
  <cp:lastPrinted>2021-03-09T20:02:00Z</cp:lastPrinted>
  <dcterms:created xsi:type="dcterms:W3CDTF">2021-04-13T16:54:00Z</dcterms:created>
  <dcterms:modified xsi:type="dcterms:W3CDTF">2021-04-16T14:48:00Z</dcterms:modified>
</cp:coreProperties>
</file>